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A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Золотая середина существует: 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что такое </w:t>
      </w:r>
      <w:proofErr w:type="spellStart"/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ассертивное</w:t>
      </w:r>
      <w:proofErr w:type="spellEnd"/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родительство</w:t>
      </w:r>
      <w:proofErr w:type="spellEnd"/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32360A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и как начать его практиковать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32360A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6406BC" w:rsidRPr="0032360A" w:rsidRDefault="0032360A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160655</wp:posOffset>
            </wp:positionV>
            <wp:extent cx="3646170" cy="2481580"/>
            <wp:effectExtent l="19050" t="0" r="0" b="0"/>
            <wp:wrapThrough wrapText="bothSides">
              <wp:wrapPolygon edited="0">
                <wp:start x="451" y="0"/>
                <wp:lineTo x="-113" y="1161"/>
                <wp:lineTo x="0" y="21224"/>
                <wp:lineTo x="451" y="21390"/>
                <wp:lineTo x="20991" y="21390"/>
                <wp:lineTo x="21103" y="21390"/>
                <wp:lineTo x="21329" y="21224"/>
                <wp:lineTo x="21442" y="21224"/>
                <wp:lineTo x="21555" y="19566"/>
                <wp:lineTo x="21555" y="1161"/>
                <wp:lineTo x="21329" y="166"/>
                <wp:lineTo x="20991" y="0"/>
                <wp:lineTo x="451" y="0"/>
              </wp:wrapPolygon>
            </wp:wrapThrough>
            <wp:docPr id="1" name="Рисунок 1" descr="https://n1s2.hsmedia.ru/97/d8/ad/97d8adacfb567c0911ba31365e8b7622/728x480_0xc0a8399f_15546937314998697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2.hsmedia.ru/97/d8/ad/97d8adacfb567c0911ba31365e8b7622/728x480_0xc0a8399f_155469373149986978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Одна из самых сложных задач, которая сущест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вует в современном </w:t>
      </w:r>
      <w:proofErr w:type="spellStart"/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родительстве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— это </w:t>
      </w:r>
      <w:r w:rsidR="006406BC"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поиск баланса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между предоставлением ребенку свободы и введением в жизнь ребенка правил и дисциплины, без которых тоже никуда.</w:t>
      </w:r>
      <w:proofErr w:type="gramEnd"/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Любое неосторожное действие родителей может стоить ребенку нормальной психики на всю жизнь. Когда дети все-таки ведут себя плохо, некоторые из них делают это настолько уверенно и хорошо, что родители на их фоне теряются и просто опускают руки.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C05B87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Большинство родителей время от времени сталкиваются</w:t>
      </w:r>
      <w:proofErr w:type="gram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 проблемой не подконтрольного детского поведения. Некоторые дети более сложные. Они очень уверены в себе, абсолютно не прислушиваются к родителям и не считаются с их мнением. Родители таких детей обычно чувствуют себя очень неуверенно, боятся проявлять любую строгость и позволяют детям делать все, что они хотят. 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Некоторые исследование показали, что увеличение количества таких проблем в семьях связано с распространением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анти-иерархического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родительства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: «За последние 25-30 лет случился поворот в сторону </w:t>
      </w:r>
      <w:proofErr w:type="gram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более разрешающего</w:t>
      </w:r>
      <w:proofErr w:type="gram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стиля воспитания, и родители иногда выворачиваются наизнанку, чтобы угодить своим детям». Но и прежние авторитарные подходы в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родительстве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по ее мнению, не работают должным образом.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Это ставит перед современными родителями сложную задачу поиска золотой середины между предоставлением свободы, которая позволит ребенку исследовать себя и мир, совершать ошибки и получать бесценный опыт, и соблюдением границ, которые позволят всем в семье существовать в большем комфорте и безопасности.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родительстве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как и в обычной жизни, взрослые склонны придерживаться в своем поведении одной из </w:t>
      </w:r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двух крайностей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— пассивности или агрессивности. В связи с этим даже выделяют соответствующие стили воспитания — разрешающий и агрессивный.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 агрессивном стиле между ребенком и родителем будет возникать много конфликтов. Родитель будет наказывать, стыдить, критиковать ребенка за плохое поведение и совсем игнорировать его мнение. Это скажется на самооценке ребенка и будет проявляться либо в его полной подавленности, либо в чрезмерном противостоянии, и портить семейные отношения.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При снисходительном стиле воспитания родитель будет избегать дисциплины и правил любой ценой, подолгу и безуспешно упрашивать ребенка что-то сделать, бояться лишний раз просить его о чем-то, бояться его расстроить, винить во всем себя и брать на свои плечи всю ответственность за детское поведение и переживать о том, что ребенок перестанет любить родителя, если он будет проявлять хоть немного строгости.</w:t>
      </w:r>
      <w:proofErr w:type="gram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Родитель не будет предъявлять никаких особых ожиданий, сам будет все за него делать и все разрешать. </w:t>
      </w:r>
      <w:proofErr w:type="gram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Как раз в этом случае, поведение ребенка будет практически полностью выходить из под контроля, а родитель — чувствовать себя беспомощным.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proofErr w:type="gramEnd"/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Где-то между двумя этими подходами существует третий вариант — </w:t>
      </w:r>
      <w:proofErr w:type="spellStart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ассертивный</w:t>
      </w:r>
      <w:proofErr w:type="spellEnd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стиль поведения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который дает возможность родителю проявлять заботу и поддерживать хорошие теплые отношения с ребенком (как в разрешающем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родительстве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) и, в то же время, устанавливать и поддерживать границы в поведении ребенка, создавая правила и приучая его к дисциплине (то, что ярко выражено при агрессивном стиле).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proofErr w:type="gramEnd"/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Ассертивность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в широком смысле, — это «умение чувствовать себя уверенно вне зависимости от мнений и поведения окружающих и при этом быть в гармонии с другими людьми». Для достижения гармонии с другими предполагается, что человек будет открыто делиться с ними своими мыслями и чувствами по всем возникающим вопросам, в том числе, не молчать, когда что-то идет не так. 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Психотерапевт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Джули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де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Азеведо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Ханкс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предлагает три шага, которые помогут это осуществить: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1.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Сначала позаботьтесь о себе.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Существует ошибочное мнение, что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ассертивное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поведение заключается в том, чтобы просто высказывать все, что есть на уме. Однако</w:t>
      </w:r>
      <w:proofErr w:type="gram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proofErr w:type="gram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чтобы суметь донести ваши искренние переживания до другого, сначала нужно хорошо разобраться в себе и быть эмоционально готовым, то 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есть 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спокойным. В этом может помочь развитие осознанности, разделение своих мыслей и чувств, дыхательные практики и медитация.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2.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Проявите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эмпатию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 другому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дополнение к способности выражать себя, важной частью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ассертивности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считается признание чувств, взглядов и опыта другого человека. Другими словами, переживания другого имеют такое же право на существование, как и ваши, даже если ваши взгляды не совпадают.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Ханкс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утверждает, что просто проговорить ребенку, что вы видите, как он себя чувствует по поводу ваших решений или просьб, может помочь ему согласиться и принять их спокойнее.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3.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Уверенно отстаивайте свои границы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Ханкс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предлагает представить, что личные границы человека могут быть похожи на стену, открытый двор или ограду с калиткой. Через стену никто и ничто не может проникнуть внутрь (агрессивная защита), а открытый двор доступен любому без спроса (абсолютная незащищенность). В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ассертивном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состоянии границы скорее похожи на ограду с калиткой, которую человек может открывать и закрывать, когда </w:t>
      </w:r>
      <w:r w:rsidR="006406BC"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сам посчитае</w:t>
      </w:r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это </w:t>
      </w:r>
      <w:proofErr w:type="gram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необходимым</w:t>
      </w:r>
      <w:proofErr w:type="gram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безопасным. Маленьким детям особенно нужны эти границы, также как нужны взрослые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которые смогут их четко обозначить и, таким образом, со временем научить их делать то же самое.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5A5781" w:rsidRPr="0032360A" w:rsidRDefault="006406BC" w:rsidP="00C05B87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Для маленьких границы могут касаться времени сна и полезных перекусов, а для детей постарше — запрета на употребление алкоголя. Родители также могут 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ограждать детей от решения вопросов, о которых они волновать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ся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 должны (конфликты взрослых) или в которых не могут самостоятельно разобраться (финансовые, например).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</w:t>
      </w:r>
      <w:r w:rsidR="006406BC"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ссертивное</w:t>
      </w:r>
      <w:proofErr w:type="spellEnd"/>
      <w:r w:rsidR="006406BC"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6406BC"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родительство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предполагает способность взрослого контролировать свои переживания и не давать собственным эмоциям приводить к полному бездействию (в случае страха) или чрезмерному и агрессивному поведению (в случае гнева). Вместо этого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ассертивный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взрослый стремится спокойно и твердо объяснять свое видение проблемы и придерживаться своей позиции, если ситуация этого требует.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</w:t>
      </w:r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сихотерапевт Дженнифер </w:t>
      </w:r>
      <w:proofErr w:type="spell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Колари</w:t>
      </w:r>
      <w:proofErr w:type="spell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предлагает родителям заранее определиться со сферами, в которых родителю действительно важно отстаивать свою позицию и держать границу. Она предлагает выделять красные, желтые и зеленые зоны возможных конфликтов. </w:t>
      </w:r>
      <w:proofErr w:type="gramStart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красной зоне находится все то, что не обсуждается (это может касаться безопасности ребенка), в желтой — то, о чем можно подискутировать и послушать мнение ребенка (например, какие кружки дополнительного образования он хочет посещать), и в зеленой — то, что ребенок абсолютно точно может решить сам (не так важно будет ли сочетаться одежда ребенка по цвету или сколько игрушек он с собой</w:t>
      </w:r>
      <w:proofErr w:type="gramEnd"/>
      <w:r w:rsidR="006406BC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возьмет на прогулку — три или четыре).</w:t>
      </w:r>
      <w:r w:rsidR="006406BC"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Если вы хотите обозначить границы, в этом могут помочь закрытые вопросы. Лучше спросить: «Ты хочешь на завтрак кашу или омлет?» вместо общего вопроса: «Что ты хочешь сегодня на завтрак?».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Колари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говорит, что «мы на самом деле не родители — мы </w:t>
      </w:r>
      <w:proofErr w:type="spellStart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префронтальная</w:t>
      </w:r>
      <w:proofErr w:type="spellEnd"/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кора наших детей!». </w:t>
      </w:r>
      <w:proofErr w:type="spellStart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Префронтальная</w:t>
      </w:r>
      <w:proofErr w:type="spellEnd"/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кора ребенка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(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область мозга, которая тормозит импульсы, организует деятельность, расста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вляет приоритеты) 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развита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недостаточно</w:t>
      </w: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и одна из важнейших задач родителя заключается в том, чтобы помогать детям с принятием решений.</w:t>
      </w:r>
      <w:r w:rsidRPr="0032360A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Отсутствие любых ограничений или сложности с их установлением могут мешать не только окружающим, но и самому ребенку, а разумные границы на самом деле помогают детям чувствовать себя более уверенно. В их рамках они могут действовать свободно и не бояться, потому что будут знать, что взрослый </w:t>
      </w:r>
      <w:r w:rsidRPr="003236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держит ситуацию под своим контролем</w:t>
      </w:r>
      <w:r w:rsidR="00C05B87"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</w:p>
    <w:p w:rsidR="00C05B87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C05B87" w:rsidRPr="0032360A" w:rsidRDefault="00C05B87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Взаимопонимания Вам и четких границ!</w:t>
      </w:r>
    </w:p>
    <w:p w:rsidR="0032360A" w:rsidRPr="0032360A" w:rsidRDefault="0032360A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406BC" w:rsidRPr="0032360A" w:rsidRDefault="006406BC" w:rsidP="006406BC">
      <w:pPr>
        <w:tabs>
          <w:tab w:val="left" w:pos="2269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32360A" w:rsidRPr="0032360A" w:rsidRDefault="006406BC" w:rsidP="0032360A">
      <w:pPr>
        <w:tabs>
          <w:tab w:val="left" w:pos="2269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32360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Подготовлено педагогом-психологом Егоровой А.А. </w:t>
      </w:r>
    </w:p>
    <w:p w:rsidR="006406BC" w:rsidRPr="0032360A" w:rsidRDefault="006406BC" w:rsidP="0032360A">
      <w:pPr>
        <w:tabs>
          <w:tab w:val="left" w:pos="2269"/>
        </w:tabs>
        <w:spacing w:after="0" w:line="240" w:lineRule="auto"/>
        <w:ind w:firstLine="680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360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Материал взят из источника</w:t>
      </w:r>
      <w:r w:rsidRPr="0032360A">
        <w:rPr>
          <w:rStyle w:val="apple-converted-space"/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 </w:t>
      </w:r>
      <w:hyperlink r:id="rId5" w:tgtFrame="_blank" w:history="1">
        <w:r w:rsidRPr="0032360A">
          <w:rPr>
            <w:rStyle w:val="a3"/>
            <w:rFonts w:ascii="Times New Roman" w:hAnsi="Times New Roman" w:cs="Times New Roman"/>
            <w:i/>
            <w:color w:val="002060"/>
            <w:sz w:val="28"/>
            <w:szCs w:val="28"/>
            <w:u w:val="none"/>
            <w:shd w:val="clear" w:color="auto" w:fill="FFFFFF"/>
          </w:rPr>
          <w:t>https://n-e-n.ru/assertparenting</w:t>
        </w:r>
      </w:hyperlink>
    </w:p>
    <w:p w:rsidR="00232B86" w:rsidRPr="0032360A" w:rsidRDefault="0032360A" w:rsidP="0032360A">
      <w:pPr>
        <w:jc w:val="right"/>
        <w:rPr>
          <w:i/>
          <w:color w:val="002060"/>
        </w:rPr>
      </w:pPr>
    </w:p>
    <w:sectPr w:rsidR="00232B86" w:rsidRPr="0032360A" w:rsidSect="006406BC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6406BC"/>
    <w:rsid w:val="0032360A"/>
    <w:rsid w:val="0054122E"/>
    <w:rsid w:val="00555A0E"/>
    <w:rsid w:val="005A5781"/>
    <w:rsid w:val="005D2294"/>
    <w:rsid w:val="006406BC"/>
    <w:rsid w:val="009C274F"/>
    <w:rsid w:val="00C0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6BC"/>
  </w:style>
  <w:style w:type="character" w:styleId="a3">
    <w:name w:val="Hyperlink"/>
    <w:basedOn w:val="a0"/>
    <w:uiPriority w:val="99"/>
    <w:unhideWhenUsed/>
    <w:rsid w:val="006406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n-e-n.ru%2Fassertparenting&amp;post=-10530391_40047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</cp:revision>
  <dcterms:created xsi:type="dcterms:W3CDTF">2020-05-28T15:03:00Z</dcterms:created>
  <dcterms:modified xsi:type="dcterms:W3CDTF">2020-08-14T17:21:00Z</dcterms:modified>
</cp:coreProperties>
</file>