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36"/>
          <w:szCs w:val="36"/>
        </w:rPr>
      </w:pPr>
      <w:r w:rsidRPr="009400ED">
        <w:rPr>
          <w:rFonts w:ascii="Times New Roman" w:hAnsi="Times New Roman" w:cs="Times New Roman"/>
          <w:b/>
          <w:bCs/>
          <w:color w:val="A10796"/>
          <w:sz w:val="36"/>
          <w:szCs w:val="36"/>
        </w:rPr>
        <w:t>Игры с кинетическим песком для детей</w:t>
      </w:r>
    </w:p>
    <w:p w:rsidR="00C0557E" w:rsidRPr="009400ED" w:rsidRDefault="00C0557E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10FB6" w:rsidRPr="009400ED" w:rsidRDefault="00FB466B" w:rsidP="00843E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>Практически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все дети любят играть с песком. </w:t>
      </w:r>
      <w:r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>И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играть им можно не только</w:t>
      </w:r>
      <w:r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летом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на улице в песочнице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или на берегу водоема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Речной песок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бывает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различного размера (крупный, средний, мелкий). Играть им можно сухим, а можно его намочить</w:t>
      </w:r>
      <w:r w:rsidR="005C3FA4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для лучшего сцепления. 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5C3FA4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Также 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для игр можно использовать 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>не только речной, но и кинетический</w:t>
      </w:r>
      <w:r w:rsidR="001D38A9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песок</w:t>
      </w:r>
      <w:r w:rsidR="00C0557E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</w:t>
      </w:r>
      <w:r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>Таким песком можно играть в любом месте, в любое время года, а это огромное преимущество.</w:t>
      </w:r>
      <w:r w:rsidR="005C3FA4" w:rsidRPr="009400E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Коробочку с кинетическим песком всегда можно взять с собой</w:t>
      </w:r>
    </w:p>
    <w:p w:rsidR="00710FB6" w:rsidRPr="009400ED" w:rsidRDefault="00710FB6" w:rsidP="00843E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 xml:space="preserve">Кинетический песок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– сыпучий материал, частички которого как бы прилипают друг к другу, поэтому работать с ним очень удобно и приятно. Это намного интереснее, чем играть с обычным песком, глиной или пластилином. Кинетический песок похож на мокрый пляжный песок, но в то же время он мягкий и пушистый, и течет сквозь пальцы, оставляя при этом руки чистыми и сухими.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Ожидаемый результат: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- Игры с песком помогают развивать мелкую моторику рук.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- В процессе игры с кинетическим песком, имеющим своеобразную текстуру, у детей развивается тактильная чувствительность.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- Занятия в песочнице способствуют развитию творческого воображения.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- Манипуляции с песком оказывают благотворное влияние на эмоциональное состояние ребенка, помогает раскрепоститься и приучает к концентрации внимания.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- Игра с кинетическим песком даже в одиночку очень полезна и увлекательна, а в компании со сверстниками способствуют развитию элементарных навыков общения.</w:t>
      </w:r>
    </w:p>
    <w:p w:rsidR="00C0557E" w:rsidRPr="009400ED" w:rsidRDefault="00C0557E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Этапы работы: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 xml:space="preserve">I этап: Знакомство с </w:t>
      </w:r>
      <w:r w:rsidR="001D38A9"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 xml:space="preserve">кинетическим </w:t>
      </w:r>
      <w:r w:rsidR="00DD538B"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песком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*открыть упаковку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*высыпать его в песочницу или на стол и просто попробовать его на ощупь.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На вид кинетический песок очень похож на мокрый песок, но при этом на ощупь он абсолютно сухой.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*Попробуйте слепить из песка самую простую фигуру, например небольшой шарик,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почувствуйте какие плотные получаются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фигуры, а затем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просто надавите на фигуру пальцем и наслаждайтесь видом и ощущением того, как фигура растекается по поверхности.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*Попробуйте пропустить песок сквозь пальцы, он как будто течет.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Такие простые занятия с кинетическим песком отлично способствуют релаксации.</w:t>
      </w:r>
    </w:p>
    <w:p w:rsidR="00DD538B" w:rsidRPr="009400ED" w:rsidRDefault="00DD538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II</w:t>
      </w:r>
      <w:r w:rsidR="003F6CA4"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 xml:space="preserve"> </w:t>
      </w:r>
      <w:r w:rsidR="00DD538B"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этап: играем с песком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*Готовим печенья и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кексики</w:t>
      </w:r>
      <w:proofErr w:type="spellEnd"/>
      <w:r w:rsidRPr="009400E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Для этой игры вы можете использовать различные формы для выпечки, кулинарные высечки, формы для выпечки и даже скалку. Песок не прилипает к ним, после игры достаточно будет помыть формы и их снова можно использовать на кухне по прямому назначению.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*Ребенку предложить раскатать песок как тесто.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*Раскатываем кинетический песок скалкой.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*При помощи форм-вырубок можно печь печенье различной формы и устраивать</w:t>
      </w:r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настоящее чаепитие для кукол и игрушек.</w:t>
      </w:r>
    </w:p>
    <w:p w:rsidR="00DD538B" w:rsidRPr="009400ED" w:rsidRDefault="00DD538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color w:val="A10796"/>
          <w:sz w:val="28"/>
          <w:szCs w:val="28"/>
        </w:rPr>
        <w:t>Тренируем навыки владения ножом</w:t>
      </w:r>
    </w:p>
    <w:p w:rsidR="00710FB6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A1079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1079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200660</wp:posOffset>
            </wp:positionV>
            <wp:extent cx="2314575" cy="1304925"/>
            <wp:effectExtent l="19050" t="0" r="9525" b="0"/>
            <wp:wrapTopAndBottom/>
            <wp:docPr id="2" name="Рисунок 4" descr="https://kidsvideo.golubevod.ru/img/igrushki_tv/EcPpMXASf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dsvideo.golubevod.ru/img/igrushki_tv/EcPpMXASfs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Пирог из кинетического песка</w:t>
      </w:r>
    </w:p>
    <w:p w:rsidR="00710FB6" w:rsidRPr="009400ED" w:rsidRDefault="00710FB6" w:rsidP="00843E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Из песка делаем «хлеб», «масло» или колбаски.</w:t>
      </w:r>
    </w:p>
    <w:p w:rsidR="00710FB6" w:rsidRPr="009400ED" w:rsidRDefault="00710FB6" w:rsidP="00843E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*Вручить ребенку пластиковый нож или менее опасный столовый нож и предложить нарезать хлеба или приготовить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бутербродики</w:t>
      </w:r>
      <w:proofErr w:type="spellEnd"/>
      <w:r w:rsidRPr="009400E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10FB6" w:rsidRPr="009400ED" w:rsidRDefault="00710FB6" w:rsidP="00843E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Продукты из кинетического песка отлично режутся даже тупыми ножами, а ребенок будет увлечен доверенной важной миссией.</w:t>
      </w:r>
    </w:p>
    <w:p w:rsidR="00FB466B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3097623" cy="921008"/>
            <wp:effectExtent l="19050" t="0" r="7527" b="0"/>
            <wp:docPr id="7" name="Рисунок 7" descr="https://toyko.ua/uploaded/news/p9_kinetic-sand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yko.ua/uploaded/news/p9_kinetic-sand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76" cy="92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Прятки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Дети очень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любят играть в прятки и в этом плане кинетический песок представляет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собой безграничное поле для игр с детьми разных возрастов.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Самые простые прятки – в песке можно спрятать несколько маленьких предметов и предложить ребенку найти их. Это могут быть игрушки из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киндера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детальки</w:t>
      </w:r>
      <w:proofErr w:type="spellEnd"/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конструктора, фигурки от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сортера</w:t>
      </w:r>
      <w:proofErr w:type="spell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, пуговки, шарики и прочие мелкие предметы. Задача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может быть найти конкретную игрушку, найти все игрушки, найти определенное количество игрушек.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Играя в такую игру, будьте внимательны, не оставляйте ребенка одного, чтобы он случайно не потянул в рот мелкие предметы и не подавился!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Прятки обучающие</w:t>
      </w:r>
    </w:p>
    <w:p w:rsidR="00843E88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590675" cy="1590675"/>
            <wp:effectExtent l="19050" t="0" r="9525" b="0"/>
            <wp:docPr id="13" name="Рисунок 13" descr="https://taratoy.com.ua/images/stories/virtuemart/product/kiddisvit/71402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ratoy.com.ua/images/stories/virtuemart/product/kiddisvit/71402B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400" cy="158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Для детей постарше вы можете прятать уже не просто игрушки, а цифры или буквы и просить найти определенную цифру или определенную букву.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Из найденных цифр можно составлять примеры, а из найденных букв слова.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Вы задумываете слово, записываете его на бумажке и предлагаете ребенку найти в куче кинетического песка нужные буквы для составления слова.</w:t>
      </w: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Пишем на песке</w:t>
      </w:r>
    </w:p>
    <w:p w:rsidR="00843E88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814195" cy="1207690"/>
            <wp:effectExtent l="19050" t="0" r="0" b="0"/>
            <wp:docPr id="10" name="Рисунок 10" descr="https://st.depositphotos.com/1606672/4002/i/950/depositphotos_40026405-stock-photo-child-wrote-the-word-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606672/4002/i/950/depositphotos_40026405-stock-photo-child-wrote-the-word-m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93" cy="120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Эта игра также подходит для детей, которые учатся считать, изучают алфавит или учатся читать и писать.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Вы можете тренироваться писать на песке буквы, цифры, слова, решать простые примеры или учиться читать слоги и слова. Выводить буквы и цифры палочкой на песке гораздо веселее, чем ручкой на бумаге, а значит</w:t>
      </w:r>
      <w:r w:rsidR="00C0557E" w:rsidRPr="009400ED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наверняка эта игра увлечет ребенка гораздо больше, чем скучное сидение за столом</w:t>
      </w:r>
      <w:r w:rsidR="00C0557E" w:rsidRPr="009400E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10FB6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A10796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251460</wp:posOffset>
            </wp:positionV>
            <wp:extent cx="1771650" cy="1343025"/>
            <wp:effectExtent l="19050" t="0" r="0" b="0"/>
            <wp:wrapTopAndBottom/>
            <wp:docPr id="5" name="Рисунок 1" descr="https://avatars.mds.yandex.net/get-zen_doc/1210285/pub_5df2ea019c944600ae96fe0e_5df2ea2bf557d000ad8d390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10285/pub_5df2ea019c944600ae96fe0e_5df2ea2bf557d000ad8d390b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0FB6"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Лепим из кинетического песка</w:t>
      </w:r>
    </w:p>
    <w:p w:rsidR="00843E88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</w:p>
    <w:p w:rsidR="00FB466B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Кинетический песок отлично подходит для лепки фигур формочками.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color w:val="A10796"/>
          <w:sz w:val="28"/>
          <w:szCs w:val="28"/>
        </w:rPr>
        <w:t>Строим замок из кинетического песка</w:t>
      </w:r>
    </w:p>
    <w:p w:rsidR="00843E88" w:rsidRPr="009400ED" w:rsidRDefault="00843E88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518571" cy="1478235"/>
            <wp:effectExtent l="19050" t="0" r="5429" b="0"/>
            <wp:docPr id="16" name="Рисунок 16" descr="https://images.ru.prom.st/721508568_w640_h640_kineticheskij-peso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ru.prom.st/721508568_w640_h640_kineticheskij-pesok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21" cy="148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7E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Вы можете лепить из него различные формы и изучать их с ребенком, используя в качестве формочек фигурки из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сортера</w:t>
      </w:r>
      <w:proofErr w:type="spell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или предложить ребенку слепить буквы и цифры (для облечения задачи можно предварительно распечатать трафареты на листе А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4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или половины А4)</w:t>
      </w:r>
      <w:r w:rsidR="00FB466B" w:rsidRPr="009400E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0557E" w:rsidRPr="009400ED" w:rsidRDefault="00C0557E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Изучаем формы при помощи кинетического песка</w:t>
      </w:r>
    </w:p>
    <w:p w:rsidR="00C0557E" w:rsidRPr="009400ED" w:rsidRDefault="00C0557E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Угадай</w:t>
      </w:r>
      <w:r w:rsid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-</w:t>
      </w: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ка</w:t>
      </w:r>
    </w:p>
    <w:p w:rsidR="00843E88" w:rsidRPr="009400ED" w:rsidRDefault="00B044CA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" style="width:24pt;height:24pt"/>
        </w:pict>
      </w:r>
      <w:r>
        <w:rPr>
          <w:noProof/>
        </w:rPr>
        <w:drawing>
          <wp:inline distT="0" distB="0" distL="0" distR="0">
            <wp:extent cx="1836697" cy="1225421"/>
            <wp:effectExtent l="19050" t="0" r="0" b="0"/>
            <wp:docPr id="30" name="Рисунок 30" descr="https://mamaeasy.ru/wp-content/uploads/2018/05/kineticheskij-peso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maeasy.ru/wp-content/uploads/2018/05/kineticheskij-pesok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1" cy="122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На кинетическом песке любой предмет или </w:t>
      </w:r>
      <w:proofErr w:type="spell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штампик</w:t>
      </w:r>
      <w:proofErr w:type="spell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оставляет отличный, хорошо различимый след и из этого также получается отличная развивающая игра.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Игры с кинетическим песком</w:t>
      </w:r>
    </w:p>
    <w:p w:rsidR="00FB466B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*Возьмите несколько разнообразных предметов, разровняйте песок на столе. 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*Попробуйте оставить следы этими предметами на песке, посмотрите с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ребенком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в чем их отличие.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*Один из играющих берет любой предмет и оставляет им след на песке, а второму играющему нужно угадать – что же за предмет оставил след на песке. Периодически меняйтесь с ребенком ролями.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iCs/>
          <w:color w:val="A10796"/>
          <w:sz w:val="28"/>
          <w:szCs w:val="28"/>
        </w:rPr>
        <w:t>Кто выше</w:t>
      </w:r>
    </w:p>
    <w:p w:rsidR="00B044CA" w:rsidRPr="009400ED" w:rsidRDefault="00B044CA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171575"/>
            <wp:effectExtent l="19050" t="0" r="9525" b="0"/>
            <wp:docPr id="33" name="Рисунок 33" descr="https://ae01.alicdn.com/kf/HTB1F2aer1SSBuNjy0Flq6zBpVXa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e01.alicdn.com/kf/HTB1F2aer1SSBuNjy0Flq6zBpVXaE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lastRenderedPageBreak/>
        <w:t>У кинетического песка очень интересные свойства. С одной стороны формы, сделанные из песка очень прочные, с другой стороны</w:t>
      </w:r>
      <w:r w:rsidR="00DD538B" w:rsidRPr="009400ED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как только давление сверху достигает определенного предельного веса – строение рушится. Соответственно, вы можно использовать это свойство для игры.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Задача – построить башню как можно выше.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color w:val="A10796"/>
          <w:sz w:val="28"/>
          <w:szCs w:val="28"/>
        </w:rPr>
        <w:t>Строим высокую башню из кинетического песка</w:t>
      </w:r>
    </w:p>
    <w:p w:rsidR="00B044CA" w:rsidRPr="009400ED" w:rsidRDefault="00B044CA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171575"/>
            <wp:effectExtent l="19050" t="0" r="9525" b="0"/>
            <wp:docPr id="38" name="Рисунок 38" descr="https://www.tertvor.ru/upload/iblock/299/299dae8c80cc1695c51e9a4b5cd2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tertvor.ru/upload/iblock/299/299dae8c80cc1695c51e9a4b5cd23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Можно выстраивать башню из кирпичиков, можно делать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из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самодельных кубиков или из шариков.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Если играют двое – то побеждает тот, чья башня будет выше и дольше продержится.</w:t>
      </w:r>
    </w:p>
    <w:p w:rsidR="00DD538B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Если вы играете на одной стороне, то просто тренируйте</w:t>
      </w:r>
      <w:bookmarkStart w:id="0" w:name="_GoBack"/>
      <w:bookmarkEnd w:id="0"/>
      <w:r w:rsidRPr="009400ED">
        <w:rPr>
          <w:rFonts w:ascii="Times New Roman" w:hAnsi="Times New Roman" w:cs="Times New Roman"/>
          <w:color w:val="002060"/>
          <w:sz w:val="28"/>
          <w:szCs w:val="28"/>
        </w:rPr>
        <w:t>сь, чтобы построить башню как можно выше, из как можно большего количества элементов.</w:t>
      </w:r>
    </w:p>
    <w:p w:rsidR="00DD538B" w:rsidRPr="009400ED" w:rsidRDefault="00DD538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color w:val="A10796"/>
          <w:sz w:val="28"/>
          <w:szCs w:val="28"/>
        </w:rPr>
        <w:t>Игра «Чья тень?»</w:t>
      </w:r>
    </w:p>
    <w:p w:rsidR="00B044CA" w:rsidRPr="009400ED" w:rsidRDefault="00B044CA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>
        <w:rPr>
          <w:noProof/>
        </w:rPr>
        <w:drawing>
          <wp:inline distT="0" distB="0" distL="0" distR="0">
            <wp:extent cx="1606550" cy="1145438"/>
            <wp:effectExtent l="19050" t="0" r="0" b="0"/>
            <wp:docPr id="41" name="Рисунок 41" descr="https://avatars.mds.yandex.net/get-pdb/1649807/5291873e-27e3-4bf5-87b8-c414d979d5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vatars.mds.yandex.net/get-pdb/1649807/5291873e-27e3-4bf5-87b8-c414d979d5e1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Вариант 1. Предварительно нанести с помощью формочек для песка контуры. Лучше использовать тематические наборы формочек. </w:t>
      </w:r>
      <w:proofErr w:type="gramStart"/>
      <w:r w:rsidRPr="009400ED">
        <w:rPr>
          <w:rFonts w:ascii="Times New Roman" w:hAnsi="Times New Roman" w:cs="Times New Roman"/>
          <w:color w:val="002060"/>
          <w:sz w:val="28"/>
          <w:szCs w:val="28"/>
        </w:rPr>
        <w:t>Например, на одном занятии</w:t>
      </w:r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геометрические фигуры, на другом</w:t>
      </w:r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- цветы, на третьем животных, и т.д.</w:t>
      </w:r>
      <w:proofErr w:type="gramEnd"/>
      <w:r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Одновременно в упражнении надо использовать 3-4 формочки. Просим детей угадать, кто (что) изображен на песке, а только потом показать им формочки, чтобы они смогли себя проверить. Самым маленьким малышам следует сразу показать формочки и попросить найти на песке соответствующие им контуры.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Вариант 2. Перед ребенком выкладываются несколько фигур. Затем малыш отворачивается, а взрослый делает отпечаток одной из них. Малыш должен догадаться, какой фигурой он сделан.</w:t>
      </w:r>
    </w:p>
    <w:p w:rsidR="00FB466B" w:rsidRPr="009400ED" w:rsidRDefault="00FB466B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10FB6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 w:rsidRPr="009400ED">
        <w:rPr>
          <w:rFonts w:ascii="Times New Roman" w:hAnsi="Times New Roman" w:cs="Times New Roman"/>
          <w:b/>
          <w:color w:val="A10796"/>
          <w:sz w:val="28"/>
          <w:szCs w:val="28"/>
        </w:rPr>
        <w:t>Контактная игра «Опасная горка»</w:t>
      </w:r>
    </w:p>
    <w:p w:rsidR="00B044CA" w:rsidRPr="009400ED" w:rsidRDefault="00B044CA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A10796"/>
          <w:sz w:val="28"/>
          <w:szCs w:val="28"/>
        </w:rPr>
      </w:pPr>
      <w:r>
        <w:pict>
          <v:shape id="_x0000_i1068" type="#_x0000_t75" alt="" style="width:24pt;height:24pt"/>
        </w:pict>
      </w:r>
      <w:r>
        <w:rPr>
          <w:noProof/>
        </w:rPr>
        <w:drawing>
          <wp:inline distT="0" distB="0" distL="0" distR="0">
            <wp:extent cx="1844371" cy="1733550"/>
            <wp:effectExtent l="19050" t="0" r="3479" b="0"/>
            <wp:docPr id="45" name="Рисунок 45" descr="https://cdn2.static1-sima-land.com/items/3654867/9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cdn2.static1-sima-land.com/items/3654867/9/1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7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Участвуют 2-4 чел. Предварительно из кинетического песка возводится высокая горка. На вершину горки устанавливается какой-либо предмет – шар, кубик, мишка…Задача игроков – по очереди рукой или совком отбирать песок из горки так, чтобы фигурка не падала. Падение фигурки – сигнал к началу новой игры. Не стоит акцентировать внимание на проигрышах и выигрышах.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10FB6" w:rsidRPr="009400ED" w:rsidRDefault="001D38A9" w:rsidP="009400E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b/>
          <w:bCs/>
          <w:i/>
          <w:iCs/>
          <w:color w:val="A10796"/>
          <w:sz w:val="28"/>
          <w:szCs w:val="28"/>
        </w:rPr>
        <w:t>Игры с песком</w:t>
      </w:r>
      <w:r w:rsidRPr="009400E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– это не только интересно, но и очень полезно для детей. Во время игр с песком происходит р</w:t>
      </w:r>
      <w:r w:rsidR="00710FB6" w:rsidRPr="009400E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азвитие ребенка</w:t>
      </w:r>
      <w:r w:rsidRPr="009400E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: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lastRenderedPageBreak/>
        <w:t>1. Играя с песком, который имеет своеобразную текстуру, ребенок развивает свои тактильные ощущения;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2. Игры с песком развивают мелкую моторику ребенка, его пальчики и ладошки;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3. Песочные игры способствуют развитию детской фантазии и воображения;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4. Манипуляции с песком положительно влияют на эмоциональное состояние ребенка – это один из любимых материалов детских психологов. При этом возиться с песком полезно как для слишком активной детворы (занятия с песком учат их сосредоточиться), так и для скованных стеснительных малышей (игра с песком помогает им расслабиться, раскрепоститься);</w:t>
      </w:r>
    </w:p>
    <w:p w:rsidR="00710FB6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5. Даже «одиночная» игра с песком приносит ребенку удовольствие, а если играет сразу несколько малышей, то попутно они учатся общаться между собой и работать «в команде»;</w:t>
      </w:r>
    </w:p>
    <w:p w:rsidR="005C3FA4" w:rsidRPr="009400ED" w:rsidRDefault="00710FB6" w:rsidP="009400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color w:val="002060"/>
          <w:sz w:val="28"/>
          <w:szCs w:val="28"/>
        </w:rPr>
        <w:t>6. Наконец, занятия с песком дают возможность «отдохнуть» маме с папой –</w:t>
      </w:r>
      <w:r w:rsidR="003F6CA4" w:rsidRPr="009400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00ED">
        <w:rPr>
          <w:rFonts w:ascii="Times New Roman" w:hAnsi="Times New Roman" w:cs="Times New Roman"/>
          <w:color w:val="002060"/>
          <w:sz w:val="28"/>
          <w:szCs w:val="28"/>
        </w:rPr>
        <w:t>ребенок может возиться с этой универсальной не надоедающей игрушкой часами, придумывая все новые и новые развлечения.</w:t>
      </w:r>
    </w:p>
    <w:p w:rsidR="00DD538B" w:rsidRPr="009400ED" w:rsidRDefault="00DD538B" w:rsidP="009400E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D38A9" w:rsidRPr="009400ED" w:rsidRDefault="005C3FA4" w:rsidP="009400ED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400ED">
        <w:rPr>
          <w:rFonts w:ascii="Times New Roman" w:hAnsi="Times New Roman" w:cs="Times New Roman"/>
          <w:i/>
          <w:color w:val="002060"/>
          <w:sz w:val="28"/>
          <w:szCs w:val="28"/>
        </w:rPr>
        <w:t>Составлено педагогом-психологом Егоровой А.А.</w:t>
      </w:r>
    </w:p>
    <w:p w:rsidR="009400ED" w:rsidRPr="009400ED" w:rsidRDefault="009400ED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9400ED" w:rsidRPr="009400ED" w:rsidSect="005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B6"/>
    <w:rsid w:val="00131D9A"/>
    <w:rsid w:val="001D38A9"/>
    <w:rsid w:val="0037692B"/>
    <w:rsid w:val="003F6CA4"/>
    <w:rsid w:val="005C3FA4"/>
    <w:rsid w:val="00710FB6"/>
    <w:rsid w:val="00843E88"/>
    <w:rsid w:val="009400ED"/>
    <w:rsid w:val="00A30267"/>
    <w:rsid w:val="00B044CA"/>
    <w:rsid w:val="00C0557E"/>
    <w:rsid w:val="00DD538B"/>
    <w:rsid w:val="00EF0152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Anna</cp:lastModifiedBy>
  <cp:revision>7</cp:revision>
  <dcterms:created xsi:type="dcterms:W3CDTF">2020-05-31T11:30:00Z</dcterms:created>
  <dcterms:modified xsi:type="dcterms:W3CDTF">2020-08-14T17:59:00Z</dcterms:modified>
</cp:coreProperties>
</file>