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D0" w:rsidRDefault="00200636" w:rsidP="00200636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b/>
          <w:i/>
          <w:iCs/>
          <w:color w:val="1F1F1F"/>
          <w:position w:val="1"/>
          <w:sz w:val="26"/>
          <w:szCs w:val="26"/>
        </w:rPr>
      </w:pPr>
      <w:r w:rsidRPr="004F4A0A">
        <w:rPr>
          <w:b/>
          <w:i/>
          <w:iCs/>
          <w:color w:val="1F1F1F"/>
          <w:position w:val="1"/>
          <w:sz w:val="26"/>
          <w:szCs w:val="26"/>
        </w:rPr>
        <w:t>Перечень нормативн</w:t>
      </w:r>
      <w:r>
        <w:rPr>
          <w:b/>
          <w:i/>
          <w:iCs/>
          <w:color w:val="1F1F1F"/>
          <w:position w:val="1"/>
          <w:sz w:val="26"/>
          <w:szCs w:val="26"/>
        </w:rPr>
        <w:t>о-правовых</w:t>
      </w:r>
      <w:r w:rsidRPr="004F4A0A">
        <w:rPr>
          <w:b/>
          <w:i/>
          <w:iCs/>
          <w:color w:val="1F1F1F"/>
          <w:position w:val="1"/>
          <w:sz w:val="26"/>
          <w:szCs w:val="26"/>
        </w:rPr>
        <w:t xml:space="preserve"> документов </w:t>
      </w:r>
    </w:p>
    <w:p w:rsidR="00200636" w:rsidRPr="004F4A0A" w:rsidRDefault="00200636" w:rsidP="00200636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b/>
          <w:i/>
          <w:iCs/>
          <w:color w:val="1F1F1F"/>
          <w:position w:val="1"/>
          <w:sz w:val="26"/>
          <w:szCs w:val="26"/>
        </w:rPr>
      </w:pPr>
      <w:bookmarkStart w:id="0" w:name="_GoBack"/>
      <w:bookmarkEnd w:id="0"/>
      <w:r w:rsidRPr="004F4A0A">
        <w:rPr>
          <w:b/>
          <w:i/>
          <w:iCs/>
          <w:color w:val="1F1F1F"/>
          <w:position w:val="1"/>
          <w:sz w:val="26"/>
          <w:szCs w:val="26"/>
        </w:rPr>
        <w:t xml:space="preserve">«Противодействие коррупции»  </w:t>
      </w:r>
    </w:p>
    <w:p w:rsidR="00D86350" w:rsidRPr="00D86350" w:rsidRDefault="00D86350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>Федеральные законы</w:t>
      </w:r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6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27 июля 2004 г. № 79-ФЗ "О государственной гражданской службе Российской Федерации" </w:t>
        </w:r>
      </w:hyperlink>
      <w:hyperlink r:id="rId7" w:tgtFrame="_blank" w:history="1">
        <w:r w:rsidR="00D86350" w:rsidRPr="00C91B33">
          <w:rPr>
            <w:rFonts w:eastAsia="Times New Roman"/>
            <w:sz w:val="24"/>
            <w:szCs w:val="24"/>
          </w:rPr>
          <w:br/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8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25 декабря 2008 г. № 273-ФЗ "О противодействии коррупции" </w:t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9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 </w:t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0" w:tgtFrame="_blank" w:history="1">
        <w:r w:rsidR="00D86350" w:rsidRPr="00C91B33">
          <w:rPr>
            <w:rFonts w:eastAsia="Times New Roman"/>
            <w:sz w:val="24"/>
            <w:szCs w:val="24"/>
          </w:rPr>
          <w:t xml:space="preserve">Федеральный закон от 3 декабря 2012 г. № 230-ФЗ "О </w:t>
        </w:r>
        <w:proofErr w:type="gramStart"/>
        <w:r w:rsidR="00D86350" w:rsidRPr="00C91B33">
          <w:rPr>
            <w:rFonts w:eastAsia="Times New Roman"/>
            <w:sz w:val="24"/>
            <w:szCs w:val="24"/>
          </w:rPr>
          <w:t>контроле за</w:t>
        </w:r>
        <w:proofErr w:type="gramEnd"/>
        <w:r w:rsidR="00D86350" w:rsidRPr="00C91B33">
          <w:rPr>
            <w:rFonts w:eastAsia="Times New Roman"/>
            <w:sz w:val="24"/>
            <w:szCs w:val="24"/>
          </w:rPr>
          <w:t xml:space="preserve"> соответствием расходов лиц, замещающих государственные должности, и иных лиц их доходам" </w:t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1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2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3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7 февраля 2011 г. № 3-ФЗ "О полиции"</w:t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4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27 июля 2006 г. № 152-ФЗ "О персональных данных"</w:t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5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:rsidR="00D86350" w:rsidRPr="00C91B33" w:rsidRDefault="002B7338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6" w:tgtFrame="_blank" w:history="1">
        <w:r w:rsidR="00D86350" w:rsidRPr="00C91B33">
          <w:rPr>
            <w:rFonts w:eastAsia="Times New Roman"/>
            <w:sz w:val="24"/>
            <w:szCs w:val="24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ind w:left="1080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 Указы Президента Российской Федерации</w:t>
      </w:r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7" w:tgtFrame="_blank" w:history="1">
        <w:r w:rsidR="00D86350">
          <w:rPr>
            <w:rStyle w:val="a5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8" w:tgtFrame="_blank" w:history="1">
        <w:r w:rsidR="00D86350">
          <w:rPr>
            <w:rStyle w:val="a5"/>
          </w:rPr>
          <w:t>Указ Президента Российской Федерации от 12 августа 2002 г. № 885 "Об утверждении общих принципов служебного поведения государственных служащих"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9" w:tgtFrame="_blank" w:history="1">
        <w:r w:rsidR="00D86350">
          <w:rPr>
            <w:rStyle w:val="a5"/>
          </w:rPr>
          <w:t>Указ Президента Российской Федерации от 19 мая 2008 г. № 815 "О мерах по противодействию коррупции"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0" w:tgtFrame="_blank" w:history="1">
        <w:proofErr w:type="gramStart"/>
        <w:r w:rsidR="00D86350">
          <w:rPr>
            <w:rStyle w:val="a5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  <w:proofErr w:type="gramEnd"/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1" w:tgtFrame="_blank" w:history="1">
        <w:r w:rsidR="00D86350">
          <w:rPr>
            <w:rStyle w:val="a5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2" w:tgtFrame="_blank" w:history="1">
        <w:proofErr w:type="gramStart"/>
        <w:r w:rsidR="00D86350">
          <w:rPr>
            <w:rStyle w:val="a5"/>
          </w:rPr>
          <w:t xml:space="preserve"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  </w:r>
        <w:r w:rsidR="00D86350">
          <w:rPr>
            <w:rStyle w:val="a5"/>
          </w:rPr>
          <w:lastRenderedPageBreak/>
          <w:t>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  <w:proofErr w:type="gramEnd"/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3" w:tgtFrame="_blank" w:history="1">
        <w:r w:rsidR="00D86350">
          <w:rPr>
            <w:rStyle w:val="a5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4" w:tgtFrame="_blank" w:history="1">
        <w:r w:rsidR="00D86350">
          <w:rPr>
            <w:rStyle w:val="a5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5" w:tgtFrame="_blank" w:history="1">
        <w:r w:rsidR="00D86350">
          <w:rPr>
            <w:rStyle w:val="a5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6" w:tgtFrame="_blank" w:history="1">
        <w:r w:rsidR="00D86350">
          <w:rPr>
            <w:rStyle w:val="a5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7" w:tgtFrame="_blank" w:history="1">
        <w:r w:rsidR="00D86350">
          <w:rPr>
            <w:rStyle w:val="a5"/>
          </w:rPr>
          <w:t xml:space="preserve">Указ Президента Российской Федерации от 20 мая 2011 г. № 657 "О мониторинге </w:t>
        </w:r>
        <w:proofErr w:type="spellStart"/>
        <w:r w:rsidR="00D86350">
          <w:rPr>
            <w:rStyle w:val="a5"/>
          </w:rPr>
          <w:t>правоприменения</w:t>
        </w:r>
        <w:proofErr w:type="spellEnd"/>
        <w:r w:rsidR="00D86350">
          <w:rPr>
            <w:rStyle w:val="a5"/>
          </w:rPr>
          <w:t xml:space="preserve"> в Российской Федерации"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8" w:tgtFrame="_blank" w:history="1">
        <w:r w:rsidR="00D86350">
          <w:rPr>
            <w:rStyle w:val="a5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9" w:tgtFrame="_blank" w:history="1">
        <w:r w:rsidR="00D86350">
          <w:rPr>
            <w:rStyle w:val="a5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0" w:tgtFrame="_blank" w:history="1">
        <w:r w:rsidR="00D86350">
          <w:rPr>
            <w:rStyle w:val="a5"/>
          </w:rPr>
          <w:t>Указ Президента Российской Федерации от 2 апреля 2013 г. № 310 "О мерах по реализации отдельных положений Федерального закона "О </w:t>
        </w:r>
        <w:proofErr w:type="gramStart"/>
        <w:r w:rsidR="00D86350">
          <w:rPr>
            <w:rStyle w:val="a5"/>
          </w:rPr>
          <w:t>контроле за</w:t>
        </w:r>
        <w:proofErr w:type="gramEnd"/>
        <w:r w:rsidR="00D86350">
          <w:rPr>
            <w:rStyle w:val="a5"/>
          </w:rPr>
          <w:t xml:space="preserve"> соответствием расходов лиц, замещающих государственные должности, и иных лиц их доходам"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1" w:tgtFrame="_blank" w:history="1">
        <w:r w:rsidR="00D86350">
          <w:rPr>
            <w:rStyle w:val="a5"/>
          </w:rPr>
          <w:t>Указ Президента Российской Федерации от 8 июля 2013 г. № 613 "Вопросы противодействия коррупции"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2" w:tgtFrame="_blank" w:history="1">
        <w:r w:rsidR="00D86350">
          <w:rPr>
            <w:rStyle w:val="a5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3" w:tgtFrame="_blank" w:history="1">
        <w:r w:rsidR="00D86350">
          <w:rPr>
            <w:rStyle w:val="a5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4" w:tgtFrame="_blank" w:history="1">
        <w:r w:rsidR="00D86350">
          <w:rPr>
            <w:rStyle w:val="a5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:rsidR="00D86350" w:rsidRDefault="002B7338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5" w:tgtFrame="_blank" w:history="1">
        <w:r w:rsidR="00D86350">
          <w:rPr>
            <w:rStyle w:val="a5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:rsidR="00D86350" w:rsidRDefault="00D86350" w:rsidP="00D86350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D86350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D86350">
        <w:rPr>
          <w:rFonts w:eastAsia="Times New Roman"/>
          <w:b/>
          <w:bCs/>
          <w:sz w:val="24"/>
          <w:szCs w:val="24"/>
        </w:rPr>
        <w:t xml:space="preserve"> Постановления Правительства Российской Федерации</w:t>
      </w:r>
    </w:p>
    <w:p w:rsidR="00D86350" w:rsidRDefault="002B7338" w:rsidP="00D86350">
      <w:pPr>
        <w:pStyle w:val="a4"/>
        <w:jc w:val="both"/>
      </w:pPr>
      <w:hyperlink r:id="rId36" w:tgtFrame="_blank" w:history="1">
        <w:r w:rsidR="00D86350">
          <w:rPr>
            <w:rStyle w:val="a5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:rsidR="00D86350" w:rsidRDefault="002B7338" w:rsidP="00D86350">
      <w:pPr>
        <w:pStyle w:val="a4"/>
        <w:jc w:val="both"/>
      </w:pPr>
      <w:hyperlink r:id="rId37" w:tgtFrame="_blank" w:history="1">
        <w:r w:rsidR="00D86350">
          <w:rPr>
            <w:rStyle w:val="a5"/>
          </w:rPr>
          <w:t>Постановление Правительства Российской Федерации от 3 декабря 2009 г. № 987 "О мерах по реализации указов Президента Российской Федерации от 18 мая 2009 г. № 559, от 18 мая 2009 г. № 561 и от 21 сентября 2009 г. № 1065"</w:t>
        </w:r>
      </w:hyperlink>
    </w:p>
    <w:p w:rsidR="00D86350" w:rsidRDefault="002B7338" w:rsidP="00D86350">
      <w:pPr>
        <w:pStyle w:val="a4"/>
        <w:jc w:val="both"/>
      </w:pPr>
      <w:hyperlink r:id="rId38" w:tgtFrame="_blank" w:history="1">
        <w:r w:rsidR="00D86350">
          <w:rPr>
            <w:rStyle w:val="a5"/>
          </w:rPr>
          <w:t>Постановление Правительства Российской Федерации от 18.11.2013 № 1031 "О внесении изменений в постановление Правительства Российской Федерации от 3 декабря 2009 г. № 987"</w:t>
        </w:r>
      </w:hyperlink>
    </w:p>
    <w:p w:rsidR="00D86350" w:rsidRDefault="002B7338" w:rsidP="00D86350">
      <w:pPr>
        <w:pStyle w:val="a4"/>
        <w:jc w:val="both"/>
      </w:pPr>
      <w:hyperlink r:id="rId39" w:tgtFrame="_blank" w:history="1">
        <w:r w:rsidR="00D86350">
          <w:rPr>
            <w:rStyle w:val="a5"/>
          </w:rPr>
          <w:t> </w:t>
        </w:r>
        <w:proofErr w:type="gramStart"/>
        <w:r w:rsidR="00D86350">
          <w:rPr>
            <w:rStyle w:val="a5"/>
          </w:rPr>
          <w:t>Постановление Правительства Российской Федерации от 22.07.2013 №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  </w:r>
      </w:hyperlink>
      <w:proofErr w:type="gramEnd"/>
    </w:p>
    <w:p w:rsidR="00D86350" w:rsidRDefault="002B7338" w:rsidP="00D86350">
      <w:pPr>
        <w:pStyle w:val="a4"/>
        <w:jc w:val="both"/>
      </w:pPr>
      <w:hyperlink r:id="rId40" w:tgtFrame="_blank" w:history="1">
        <w:r w:rsidR="00D86350">
          <w:rPr>
            <w:rStyle w:val="a5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D86350" w:rsidRDefault="002B7338" w:rsidP="00D86350">
      <w:pPr>
        <w:pStyle w:val="a4"/>
        <w:jc w:val="both"/>
      </w:pPr>
      <w:hyperlink r:id="rId41" w:tgtFrame="_blank" w:history="1">
        <w:r w:rsidR="00D86350">
          <w:rPr>
            <w:rStyle w:val="a5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:rsidR="00D86350" w:rsidRDefault="002B7338" w:rsidP="00D86350">
      <w:pPr>
        <w:pStyle w:val="a4"/>
        <w:jc w:val="both"/>
      </w:pPr>
      <w:hyperlink r:id="rId42" w:tgtFrame="_blank" w:history="1">
        <w:r w:rsidR="00D86350">
          <w:rPr>
            <w:rStyle w:val="a5"/>
          </w:rPr>
  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:rsidR="00D86350" w:rsidRDefault="002B7338" w:rsidP="00D86350">
      <w:pPr>
        <w:pStyle w:val="a4"/>
        <w:jc w:val="both"/>
      </w:pPr>
      <w:hyperlink r:id="rId43" w:tgtFrame="_blank" w:history="1">
        <w:r w:rsidR="00D86350">
          <w:rPr>
            <w:rStyle w:val="a5"/>
          </w:rPr>
          <w:t xml:space="preserve">Постановление Правительства Российской Федерации от 13.03.2013 № 208 "Об утверждении Правил представления лицом, поступающим на </w:t>
        </w:r>
        <w:proofErr w:type="gramStart"/>
        <w:r w:rsidR="00D86350">
          <w:rPr>
            <w:rStyle w:val="a5"/>
          </w:rPr>
          <w:t>работу</w:t>
        </w:r>
        <w:proofErr w:type="gramEnd"/>
        <w:r w:rsidR="00D86350">
          <w:rPr>
            <w:rStyle w:val="a5"/>
          </w:rPr>
  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:rsidR="00D86350" w:rsidRDefault="002B7338" w:rsidP="00D86350">
      <w:pPr>
        <w:pStyle w:val="a4"/>
        <w:jc w:val="both"/>
      </w:pPr>
      <w:hyperlink r:id="rId44" w:tgtFrame="_blank" w:history="1">
        <w:proofErr w:type="gramStart"/>
        <w:r w:rsidR="00D86350">
          <w:rPr>
            <w:rStyle w:val="a5"/>
          </w:rPr>
          <w:t>Постановление Правительства Российской Федерации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  <w:proofErr w:type="gramEnd"/>
    </w:p>
    <w:p w:rsidR="00D86350" w:rsidRDefault="002B7338" w:rsidP="00D86350">
      <w:pPr>
        <w:pStyle w:val="a4"/>
        <w:jc w:val="both"/>
      </w:pPr>
      <w:hyperlink r:id="rId45" w:tgtFrame="_blank" w:history="1">
        <w:r w:rsidR="00D86350">
          <w:rPr>
            <w:rStyle w:val="a5"/>
          </w:rPr>
          <w:t>Постановление Правительства Российской Федерации от 26.02.2010 №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 и "Методикой проведения антикоррупционной экспертизы нормативных правовых актов и проектов нормативных правовых актов")</w:t>
        </w:r>
      </w:hyperlink>
    </w:p>
    <w:p w:rsidR="00200636" w:rsidRDefault="00200636" w:rsidP="00200636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:rsidR="00200636" w:rsidRPr="004B60E8" w:rsidRDefault="00200636" w:rsidP="004B60E8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sz w:val="24"/>
          <w:szCs w:val="24"/>
        </w:rPr>
      </w:pPr>
      <w:r w:rsidRPr="004B60E8">
        <w:rPr>
          <w:rFonts w:eastAsia="Times New Roman"/>
          <w:b/>
          <w:bCs/>
          <w:sz w:val="24"/>
          <w:szCs w:val="24"/>
        </w:rPr>
        <w:lastRenderedPageBreak/>
        <w:t xml:space="preserve"> Конвенции</w:t>
      </w:r>
    </w:p>
    <w:p w:rsidR="004B60E8" w:rsidRDefault="002B7338" w:rsidP="004B60E8">
      <w:pPr>
        <w:pStyle w:val="a4"/>
        <w:jc w:val="both"/>
      </w:pPr>
      <w:hyperlink r:id="rId46" w:tgtFrame="_blank" w:history="1">
        <w:r w:rsidR="004B60E8">
          <w:rPr>
            <w:rStyle w:val="a5"/>
          </w:rPr>
          <w:t>Конвенция Организации Объединенных Наций против коррупции</w:t>
        </w:r>
      </w:hyperlink>
      <w:hyperlink r:id="rId47" w:tgtFrame="_blank" w:history="1">
        <w:r w:rsidR="004B60E8">
          <w:rPr>
            <w:rStyle w:val="a5"/>
          </w:rPr>
          <w:t>"</w:t>
        </w:r>
      </w:hyperlink>
      <w:hyperlink r:id="rId48" w:tgtFrame="_blank" w:history="1">
        <w:r w:rsidR="004B60E8">
          <w:rPr>
            <w:rStyle w:val="a5"/>
          </w:rPr>
          <w:t xml:space="preserve"> (принята в г. Нью-Йорке 31 октября 2003 г. Резолюцией 58/4 на 51-ом пленарном заседании 58-ой сессии Генеральной Ассамбл</w:t>
        </w:r>
        <w:proofErr w:type="gramStart"/>
        <w:r w:rsidR="004B60E8">
          <w:rPr>
            <w:rStyle w:val="a5"/>
          </w:rPr>
          <w:t>еи ОО</w:t>
        </w:r>
        <w:proofErr w:type="gramEnd"/>
        <w:r w:rsidR="004B60E8">
          <w:rPr>
            <w:rStyle w:val="a5"/>
          </w:rPr>
          <w:t>Н)</w:t>
        </w:r>
      </w:hyperlink>
    </w:p>
    <w:p w:rsidR="004B60E8" w:rsidRDefault="002B7338" w:rsidP="004B60E8">
      <w:pPr>
        <w:pStyle w:val="a4"/>
      </w:pPr>
      <w:hyperlink r:id="rId49" w:tgtFrame="_blank" w:history="1">
        <w:r w:rsidR="004B60E8">
          <w:rPr>
            <w:rStyle w:val="a5"/>
          </w:rPr>
          <w:t>"</w:t>
        </w:r>
      </w:hyperlink>
      <w:hyperlink r:id="rId50" w:tgtFrame="_blank" w:history="1">
        <w:r w:rsidR="004B60E8">
          <w:rPr>
            <w:rStyle w:val="a5"/>
          </w:rPr>
          <w:t>Конвенция об уголовной ответственности за коррупцию</w:t>
        </w:r>
      </w:hyperlink>
      <w:hyperlink r:id="rId51" w:tgtFrame="_blank" w:history="1">
        <w:r w:rsidR="004B60E8">
          <w:rPr>
            <w:rStyle w:val="a5"/>
          </w:rPr>
          <w:t>"</w:t>
        </w:r>
      </w:hyperlink>
      <w:r w:rsidR="004B60E8">
        <w:t> </w:t>
      </w:r>
      <w:hyperlink r:id="rId52" w:tgtFrame="_blank" w:history="1">
        <w:r w:rsidR="004B60E8">
          <w:rPr>
            <w:rStyle w:val="a5"/>
          </w:rPr>
          <w:t>(заключена в г. Страсбурге 27 января 1999 г.)</w:t>
        </w:r>
      </w:hyperlink>
    </w:p>
    <w:p w:rsidR="008E15BB" w:rsidRDefault="008E15BB"/>
    <w:sectPr w:rsidR="008E15BB" w:rsidSect="000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649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56055"/>
    <w:multiLevelType w:val="hybridMultilevel"/>
    <w:tmpl w:val="56D8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666"/>
    <w:multiLevelType w:val="hybridMultilevel"/>
    <w:tmpl w:val="483E0AC4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75CBD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028F3"/>
    <w:multiLevelType w:val="hybridMultilevel"/>
    <w:tmpl w:val="7BDC4B6C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BB3"/>
    <w:multiLevelType w:val="hybridMultilevel"/>
    <w:tmpl w:val="1EB08D3E"/>
    <w:lvl w:ilvl="0" w:tplc="C116E3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6"/>
    <w:rsid w:val="00023B0C"/>
    <w:rsid w:val="00200636"/>
    <w:rsid w:val="002B7338"/>
    <w:rsid w:val="004156A8"/>
    <w:rsid w:val="004B60E8"/>
    <w:rsid w:val="00684F02"/>
    <w:rsid w:val="008E15BB"/>
    <w:rsid w:val="00C91B33"/>
    <w:rsid w:val="00D86350"/>
    <w:rsid w:val="00FA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semiHidden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semiHidden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45133" TargetMode="External"/><Relationship Id="rId18" Type="http://schemas.openxmlformats.org/officeDocument/2006/relationships/hyperlink" Target="http://pravo.gov.ru/proxy/ips/?docbody=&amp;nd=102077440" TargetMode="External"/><Relationship Id="rId26" Type="http://schemas.openxmlformats.org/officeDocument/2006/relationships/hyperlink" Target="http://pravo.gov.ru/proxy/ips/?docbody=&amp;nd=102145529" TargetMode="External"/><Relationship Id="rId39" Type="http://schemas.openxmlformats.org/officeDocument/2006/relationships/hyperlink" Target="https://mvd.ru/upload/site1/folder_page/001/331/435/3_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29669" TargetMode="External"/><Relationship Id="rId34" Type="http://schemas.openxmlformats.org/officeDocument/2006/relationships/hyperlink" Target="http://pravo.gov.ru/proxy/ips/?docbody=&amp;nd=102353813" TargetMode="External"/><Relationship Id="rId42" Type="http://schemas.openxmlformats.org/officeDocument/2006/relationships/hyperlink" Target="https://mvd.ru/upload/site1/folder_page/001/331/435/5_1.pdf" TargetMode="External"/><Relationship Id="rId47" Type="http://schemas.openxmlformats.org/officeDocument/2006/relationships/hyperlink" Target="https://mvd.ru/upload/site1/folder_page/001/331/435/8_1.pdf" TargetMode="External"/><Relationship Id="rId50" Type="http://schemas.openxmlformats.org/officeDocument/2006/relationships/hyperlink" Target="http://www.coe.int/ru/web/conventions/full-list/-/conventions/rms/090000168007f58c" TargetMode="External"/><Relationship Id="rId7" Type="http://schemas.openxmlformats.org/officeDocument/2006/relationships/hyperlink" Target="http://pravo.gov.ru/proxy/ips/?docbody=&amp;nd=102088054" TargetMode="External"/><Relationship Id="rId12" Type="http://schemas.openxmlformats.org/officeDocument/2006/relationships/hyperlink" Target="http://pravo.gov.ru/proxy/ips/?docbody=&amp;nd=102152616" TargetMode="External"/><Relationship Id="rId17" Type="http://schemas.openxmlformats.org/officeDocument/2006/relationships/hyperlink" Target="http://pravo.gov.ru/proxy/ips/?docbody=&amp;nd=102046005" TargetMode="External"/><Relationship Id="rId25" Type="http://schemas.openxmlformats.org/officeDocument/2006/relationships/hyperlink" Target="http://pravo.gov.ru/proxy/ips/?docbody=&amp;nd=102140280" TargetMode="External"/><Relationship Id="rId33" Type="http://schemas.openxmlformats.org/officeDocument/2006/relationships/hyperlink" Target="http://pravo.gov.ru/proxy/ips/?docbody=&amp;nd=102353809" TargetMode="External"/><Relationship Id="rId38" Type="http://schemas.openxmlformats.org/officeDocument/2006/relationships/hyperlink" Target="https://mvd.ru/upload/site1/folder_page/001/331/435/2_1.pdf" TargetMode="External"/><Relationship Id="rId46" Type="http://schemas.openxmlformats.org/officeDocument/2006/relationships/hyperlink" Target="http://www.un.org/ru/documents/decl_conv/conventions/corruption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08166" TargetMode="External"/><Relationship Id="rId20" Type="http://schemas.openxmlformats.org/officeDocument/2006/relationships/hyperlink" Target="http://pravo.gov.ru/proxy/ips/?docbody=&amp;nd=102129667" TargetMode="External"/><Relationship Id="rId29" Type="http://schemas.openxmlformats.org/officeDocument/2006/relationships/hyperlink" Target="http://pravo.gov.ru/proxy/ips/?docbody=&amp;nd=102164304" TargetMode="External"/><Relationship Id="rId41" Type="http://schemas.openxmlformats.org/officeDocument/2006/relationships/hyperlink" Target="https://mvd.ru/upload/site1/folder_page/001/331/435/4_1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://pravo.gov.ru/proxy/ips/?docbody=&amp;nd=102165163" TargetMode="External"/><Relationship Id="rId24" Type="http://schemas.openxmlformats.org/officeDocument/2006/relationships/hyperlink" Target="http://pravo.gov.ru/proxy/ips/?docbody=&amp;nd=102139510" TargetMode="External"/><Relationship Id="rId32" Type="http://schemas.openxmlformats.org/officeDocument/2006/relationships/hyperlink" Target="http://pravo.gov.ru/proxy/ips/?docbody=&amp;nd=102348935" TargetMode="External"/><Relationship Id="rId37" Type="http://schemas.openxmlformats.org/officeDocument/2006/relationships/hyperlink" Target="http://pravo.gov.ru/proxy/ips/?docbody=&amp;nd=102134186" TargetMode="External"/><Relationship Id="rId40" Type="http://schemas.openxmlformats.org/officeDocument/2006/relationships/hyperlink" Target="http://pravo.gov.ru/proxy/ips/?docbody=&amp;nd=102366631" TargetMode="External"/><Relationship Id="rId45" Type="http://schemas.openxmlformats.org/officeDocument/2006/relationships/hyperlink" Target="https://mvd.ru/upload/site1/folder_page/001/331/435/8_1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05334" TargetMode="External"/><Relationship Id="rId23" Type="http://schemas.openxmlformats.org/officeDocument/2006/relationships/hyperlink" Target="http://pravo.gov.ru/proxy/ips/?docbody=&amp;nd=102137438" TargetMode="External"/><Relationship Id="rId28" Type="http://schemas.openxmlformats.org/officeDocument/2006/relationships/hyperlink" Target="http://pravo.gov.ru/proxy/ips/?docbody=&amp;nd=102154482" TargetMode="External"/><Relationship Id="rId36" Type="http://schemas.openxmlformats.org/officeDocument/2006/relationships/hyperlink" Target="https://mvd.ru/upload/site1/folder_page/001/331/435/1_1.pdf" TargetMode="External"/><Relationship Id="rId49" Type="http://schemas.openxmlformats.org/officeDocument/2006/relationships/hyperlink" Target="https://mvd.ru/upload/site1/folder_page/001/331/435/8_1.pdf" TargetMode="External"/><Relationship Id="rId10" Type="http://schemas.openxmlformats.org/officeDocument/2006/relationships/hyperlink" Target="http://pravo.gov.ru/proxy/ips/?docbody=&amp;nd=102161337" TargetMode="External"/><Relationship Id="rId19" Type="http://schemas.openxmlformats.org/officeDocument/2006/relationships/hyperlink" Target="http://pravo.gov.ru/proxy/ips/?docbody=&amp;nd=102122053" TargetMode="External"/><Relationship Id="rId31" Type="http://schemas.openxmlformats.org/officeDocument/2006/relationships/hyperlink" Target="http://pravo.gov.ru/proxy/ips/?docbody=&amp;nd=102166580" TargetMode="External"/><Relationship Id="rId44" Type="http://schemas.openxmlformats.org/officeDocument/2006/relationships/hyperlink" Target="https://mvd.ru/upload/site1/folder_page/001/331/435/7_1.pdf" TargetMode="External"/><Relationship Id="rId52" Type="http://schemas.openxmlformats.org/officeDocument/2006/relationships/hyperlink" Target="http://www.coe.int/ru/web/conventions/full-list/-/conventions/rms/090000168007f5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www.pravo.gov.ru/proxy/ips/?docbody=&amp;link_id=8&amp;nd=102108261" TargetMode="External"/><Relationship Id="rId22" Type="http://schemas.openxmlformats.org/officeDocument/2006/relationships/hyperlink" Target="http://pravo.gov.ru/proxy/ips/?docbody=&amp;nd=102132591" TargetMode="External"/><Relationship Id="rId27" Type="http://schemas.openxmlformats.org/officeDocument/2006/relationships/hyperlink" Target="http://pravo.gov.ru/proxy/ips/?docbody=&amp;nd=102147701" TargetMode="External"/><Relationship Id="rId30" Type="http://schemas.openxmlformats.org/officeDocument/2006/relationships/hyperlink" Target="http://pravo.gov.ru/proxy/ips/?docbody=&amp;nd=102164305" TargetMode="External"/><Relationship Id="rId35" Type="http://schemas.openxmlformats.org/officeDocument/2006/relationships/hyperlink" Target="http://pravo.gov.ru/proxy/ips/?docbody=&amp;nd=102368620" TargetMode="External"/><Relationship Id="rId43" Type="http://schemas.openxmlformats.org/officeDocument/2006/relationships/hyperlink" Target="https://mvd.ru/upload/site1/folder_page/001/331/435/6_1.pdf" TargetMode="External"/><Relationship Id="rId48" Type="http://schemas.openxmlformats.org/officeDocument/2006/relationships/hyperlink" Target="http://www.un.org/ru/documents/decl_conv/conventions/corruption.shtml" TargetMode="External"/><Relationship Id="rId8" Type="http://schemas.openxmlformats.org/officeDocument/2006/relationships/hyperlink" Target="http://pravo.gov.ru/proxy/ips/?docbody=&amp;nd=102126657" TargetMode="External"/><Relationship Id="rId51" Type="http://schemas.openxmlformats.org/officeDocument/2006/relationships/hyperlink" Target="https://mvd.ru/upload/site1/folder_page/001/331/435/8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Учитель</cp:lastModifiedBy>
  <cp:revision>2</cp:revision>
  <dcterms:created xsi:type="dcterms:W3CDTF">2019-06-19T10:58:00Z</dcterms:created>
  <dcterms:modified xsi:type="dcterms:W3CDTF">2019-06-19T10:58:00Z</dcterms:modified>
</cp:coreProperties>
</file>